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AB0C" w14:textId="77777777" w:rsidR="00892392" w:rsidRPr="00FE7D45" w:rsidRDefault="00892392" w:rsidP="00892392">
      <w:pPr>
        <w:jc w:val="center"/>
        <w:rPr>
          <w:rFonts w:asciiTheme="majorHAnsi" w:hAnsiTheme="majorHAnsi" w:cstheme="majorHAnsi"/>
          <w:b/>
          <w:bCs/>
          <w:sz w:val="32"/>
          <w:szCs w:val="32"/>
        </w:rPr>
      </w:pPr>
      <w:r w:rsidRPr="00FE7D45">
        <w:rPr>
          <w:rFonts w:asciiTheme="majorHAnsi" w:hAnsiTheme="majorHAnsi" w:cstheme="majorHAnsi"/>
          <w:b/>
          <w:bCs/>
          <w:sz w:val="32"/>
          <w:szCs w:val="32"/>
        </w:rPr>
        <w:t>Registration Entrant Information</w:t>
      </w:r>
    </w:p>
    <w:p w14:paraId="513F9578" w14:textId="77777777" w:rsidR="00892392" w:rsidRPr="00892392" w:rsidRDefault="00892392" w:rsidP="00892392">
      <w:pPr>
        <w:jc w:val="center"/>
        <w:rPr>
          <w:rFonts w:asciiTheme="majorHAnsi" w:hAnsiTheme="majorHAnsi" w:cstheme="majorHAnsi"/>
        </w:rPr>
      </w:pPr>
    </w:p>
    <w:p w14:paraId="0F55F995" w14:textId="77777777" w:rsidR="00341D73" w:rsidRDefault="00341D73" w:rsidP="00341D73">
      <w:pPr>
        <w:rPr>
          <w:rFonts w:asciiTheme="majorHAnsi" w:hAnsiTheme="majorHAnsi" w:cstheme="majorHAnsi"/>
        </w:rPr>
      </w:pPr>
    </w:p>
    <w:p w14:paraId="70548C90" w14:textId="77777777" w:rsidR="00341D73" w:rsidRPr="00FE7D45" w:rsidRDefault="00341D73" w:rsidP="00341D73">
      <w:pPr>
        <w:rPr>
          <w:rFonts w:cstheme="minorHAnsi"/>
          <w:b/>
          <w:bCs/>
          <w:u w:val="single"/>
        </w:rPr>
      </w:pPr>
      <w:r w:rsidRPr="00FE7D45">
        <w:rPr>
          <w:rFonts w:cstheme="minorHAnsi"/>
          <w:b/>
          <w:bCs/>
          <w:u w:val="single"/>
        </w:rPr>
        <w:t>Contacts:</w:t>
      </w:r>
    </w:p>
    <w:p w14:paraId="76A15C6E" w14:textId="77777777" w:rsidR="00341D73" w:rsidRDefault="00341D73" w:rsidP="00341D73">
      <w:pPr>
        <w:jc w:val="center"/>
        <w:rPr>
          <w:rFonts w:asciiTheme="majorHAnsi" w:hAnsiTheme="majorHAnsi" w:cstheme="majorHAnsi"/>
        </w:rPr>
      </w:pPr>
      <w:r w:rsidRPr="00892392">
        <w:rPr>
          <w:rFonts w:asciiTheme="majorHAnsi" w:hAnsiTheme="majorHAnsi" w:cstheme="majorHAnsi"/>
        </w:rPr>
        <w:t>National Director of Competitions:</w:t>
      </w:r>
    </w:p>
    <w:p w14:paraId="2763EC5C" w14:textId="77777777" w:rsidR="00892392" w:rsidRPr="00892392" w:rsidRDefault="00892392" w:rsidP="00892392">
      <w:pPr>
        <w:jc w:val="center"/>
        <w:rPr>
          <w:rFonts w:asciiTheme="majorHAnsi" w:hAnsiTheme="majorHAnsi" w:cstheme="majorHAnsi"/>
        </w:rPr>
      </w:pPr>
      <w:r w:rsidRPr="00892392">
        <w:rPr>
          <w:rFonts w:asciiTheme="majorHAnsi" w:hAnsiTheme="majorHAnsi" w:cstheme="majorHAnsi"/>
        </w:rPr>
        <w:t>Terri Hlubek, NCTM</w:t>
      </w:r>
    </w:p>
    <w:p w14:paraId="3F6F5DC3" w14:textId="77777777" w:rsidR="00892392" w:rsidRPr="00892392" w:rsidRDefault="00892392" w:rsidP="00892392">
      <w:pPr>
        <w:jc w:val="center"/>
        <w:rPr>
          <w:rFonts w:asciiTheme="majorHAnsi" w:hAnsiTheme="majorHAnsi" w:cstheme="majorHAnsi"/>
        </w:rPr>
      </w:pPr>
      <w:r w:rsidRPr="00892392">
        <w:rPr>
          <w:rFonts w:asciiTheme="majorHAnsi" w:hAnsiTheme="majorHAnsi" w:cstheme="majorHAnsi"/>
        </w:rPr>
        <w:t>competitions@mtna.org</w:t>
      </w:r>
    </w:p>
    <w:p w14:paraId="2E6CE199" w14:textId="77777777" w:rsidR="00892392" w:rsidRPr="00892392" w:rsidRDefault="00892392" w:rsidP="00892392">
      <w:pPr>
        <w:jc w:val="center"/>
        <w:rPr>
          <w:rFonts w:asciiTheme="majorHAnsi" w:hAnsiTheme="majorHAnsi" w:cstheme="majorHAnsi"/>
        </w:rPr>
      </w:pPr>
      <w:r w:rsidRPr="00892392">
        <w:rPr>
          <w:rFonts w:asciiTheme="majorHAnsi" w:hAnsiTheme="majorHAnsi" w:cstheme="majorHAnsi"/>
        </w:rPr>
        <w:t>405.659.6548</w:t>
      </w:r>
    </w:p>
    <w:p w14:paraId="221789AB" w14:textId="77777777" w:rsidR="00892392" w:rsidRPr="00892392" w:rsidRDefault="00892392" w:rsidP="00892392">
      <w:pPr>
        <w:rPr>
          <w:rFonts w:asciiTheme="majorHAnsi" w:hAnsiTheme="majorHAnsi" w:cstheme="majorHAnsi"/>
        </w:rPr>
      </w:pPr>
    </w:p>
    <w:p w14:paraId="7C092BDA" w14:textId="77777777" w:rsidR="00892392" w:rsidRPr="00892392" w:rsidRDefault="00892392" w:rsidP="00892392">
      <w:pPr>
        <w:rPr>
          <w:rFonts w:asciiTheme="majorHAnsi" w:hAnsiTheme="majorHAnsi" w:cstheme="majorHAnsi"/>
        </w:rPr>
      </w:pPr>
      <w:r w:rsidRPr="00892392">
        <w:rPr>
          <w:rFonts w:asciiTheme="majorHAnsi" w:hAnsiTheme="majorHAnsi" w:cstheme="majorHAnsi"/>
        </w:rPr>
        <w:t xml:space="preserve">National Junior Coordinator: </w:t>
      </w:r>
      <w:r>
        <w:rPr>
          <w:rFonts w:asciiTheme="majorHAnsi" w:hAnsiTheme="majorHAnsi" w:cstheme="majorHAnsi"/>
        </w:rPr>
        <w:t xml:space="preserve">    </w:t>
      </w:r>
      <w:r w:rsidRPr="00892392">
        <w:rPr>
          <w:rFonts w:asciiTheme="majorHAnsi" w:hAnsiTheme="majorHAnsi" w:cstheme="majorHAnsi"/>
        </w:rPr>
        <w:t xml:space="preserve">National Senior Coordinator: </w:t>
      </w:r>
      <w:r>
        <w:rPr>
          <w:rFonts w:asciiTheme="majorHAnsi" w:hAnsiTheme="majorHAnsi" w:cstheme="majorHAnsi"/>
        </w:rPr>
        <w:t xml:space="preserve">     </w:t>
      </w:r>
      <w:r w:rsidRPr="00892392">
        <w:rPr>
          <w:rFonts w:asciiTheme="majorHAnsi" w:hAnsiTheme="majorHAnsi" w:cstheme="majorHAnsi"/>
        </w:rPr>
        <w:t>National Young Artist Coordinator:</w:t>
      </w:r>
    </w:p>
    <w:p w14:paraId="06E43605" w14:textId="5E82D27E" w:rsidR="00892392" w:rsidRDefault="004317B2" w:rsidP="00241A53">
      <w:pPr>
        <w:rPr>
          <w:rStyle w:val="Hyperlink"/>
          <w:rFonts w:asciiTheme="majorHAnsi" w:hAnsiTheme="majorHAnsi" w:cstheme="majorHAnsi"/>
          <w:color w:val="000000" w:themeColor="text1"/>
          <w:u w:val="none"/>
        </w:rPr>
      </w:pPr>
      <w:r>
        <w:rPr>
          <w:rFonts w:asciiTheme="majorHAnsi" w:hAnsiTheme="majorHAnsi" w:cstheme="majorHAnsi"/>
        </w:rPr>
        <w:t>Michael Dean</w:t>
      </w:r>
      <w:r w:rsidR="00241A53" w:rsidRPr="00892392">
        <w:rPr>
          <w:rFonts w:asciiTheme="majorHAnsi" w:hAnsiTheme="majorHAnsi" w:cstheme="majorHAnsi"/>
        </w:rPr>
        <w:t>, NCTM</w:t>
      </w:r>
      <w:proofErr w:type="gramStart"/>
      <w:r w:rsidR="00241A53">
        <w:rPr>
          <w:rFonts w:asciiTheme="majorHAnsi" w:hAnsiTheme="majorHAnsi" w:cstheme="majorHAnsi"/>
        </w:rPr>
        <w:tab/>
        <w:t xml:space="preserve">  </w:t>
      </w:r>
      <w:r>
        <w:rPr>
          <w:rFonts w:asciiTheme="majorHAnsi" w:hAnsiTheme="majorHAnsi" w:cstheme="majorHAnsi"/>
        </w:rPr>
        <w:tab/>
      </w:r>
      <w:proofErr w:type="gramEnd"/>
      <w:r>
        <w:rPr>
          <w:rFonts w:asciiTheme="majorHAnsi" w:hAnsiTheme="majorHAnsi" w:cstheme="majorHAnsi"/>
        </w:rPr>
        <w:t xml:space="preserve">  </w:t>
      </w:r>
      <w:r w:rsidR="00241A53" w:rsidRPr="00892392">
        <w:rPr>
          <w:rFonts w:asciiTheme="majorHAnsi" w:hAnsiTheme="majorHAnsi" w:cstheme="majorHAnsi"/>
        </w:rPr>
        <w:t>Adam Booher, NCTM</w:t>
      </w:r>
      <w:r w:rsidR="00241A53">
        <w:rPr>
          <w:rFonts w:asciiTheme="majorHAnsi" w:hAnsiTheme="majorHAnsi" w:cstheme="majorHAnsi"/>
        </w:rPr>
        <w:tab/>
      </w:r>
      <w:r w:rsidR="00241A53">
        <w:rPr>
          <w:rFonts w:asciiTheme="majorHAnsi" w:hAnsiTheme="majorHAnsi" w:cstheme="majorHAnsi"/>
        </w:rPr>
        <w:tab/>
      </w:r>
      <w:r w:rsidR="00241A53" w:rsidRPr="00241A53">
        <w:rPr>
          <w:rStyle w:val="Hyperlink"/>
          <w:rFonts w:asciiTheme="majorHAnsi" w:hAnsiTheme="majorHAnsi" w:cstheme="majorHAnsi"/>
          <w:color w:val="000000" w:themeColor="text1"/>
          <w:u w:val="none"/>
        </w:rPr>
        <w:t xml:space="preserve">      </w:t>
      </w:r>
      <w:r w:rsidR="009F672A">
        <w:rPr>
          <w:rStyle w:val="Hyperlink"/>
          <w:rFonts w:asciiTheme="majorHAnsi" w:hAnsiTheme="majorHAnsi" w:cstheme="majorHAnsi"/>
          <w:color w:val="000000" w:themeColor="text1"/>
          <w:u w:val="none"/>
        </w:rPr>
        <w:t xml:space="preserve">Wei-Yuh </w:t>
      </w:r>
      <w:r w:rsidR="000317AF">
        <w:rPr>
          <w:rStyle w:val="Hyperlink"/>
          <w:rFonts w:asciiTheme="majorHAnsi" w:hAnsiTheme="majorHAnsi" w:cstheme="majorHAnsi"/>
          <w:color w:val="000000" w:themeColor="text1"/>
          <w:u w:val="none"/>
        </w:rPr>
        <w:t>Christina Xie</w:t>
      </w:r>
      <w:r w:rsidR="00241A53" w:rsidRPr="00241A53">
        <w:rPr>
          <w:rStyle w:val="Hyperlink"/>
          <w:rFonts w:asciiTheme="majorHAnsi" w:hAnsiTheme="majorHAnsi" w:cstheme="majorHAnsi"/>
          <w:color w:val="000000" w:themeColor="text1"/>
          <w:u w:val="none"/>
        </w:rPr>
        <w:t>, NCTM</w:t>
      </w:r>
      <w:r w:rsidR="00241A53" w:rsidRPr="00241A53">
        <w:rPr>
          <w:rStyle w:val="Hyperlink"/>
          <w:rFonts w:asciiTheme="majorHAnsi" w:hAnsiTheme="majorHAnsi" w:cstheme="majorHAnsi"/>
          <w:color w:val="000000" w:themeColor="text1"/>
          <w:u w:val="none"/>
        </w:rPr>
        <w:tab/>
      </w:r>
    </w:p>
    <w:p w14:paraId="7BF91FFA" w14:textId="18578739" w:rsidR="00241A53" w:rsidRDefault="004317B2" w:rsidP="00241A53">
      <w:pPr>
        <w:rPr>
          <w:rStyle w:val="Hyperlink"/>
          <w:rFonts w:asciiTheme="majorHAnsi" w:hAnsiTheme="majorHAnsi" w:cstheme="majorHAnsi"/>
          <w:color w:val="000000" w:themeColor="text1"/>
          <w:u w:val="none"/>
        </w:rPr>
      </w:pPr>
      <w:hyperlink r:id="rId7" w:history="1">
        <w:r w:rsidRPr="004317B2">
          <w:rPr>
            <w:rStyle w:val="Hyperlink"/>
            <w:rFonts w:asciiTheme="majorHAnsi" w:hAnsiTheme="majorHAnsi" w:cstheme="majorHAnsi"/>
          </w:rPr>
          <w:t>mtnajrcomp@gmail.com</w:t>
        </w:r>
      </w:hyperlink>
      <w:r w:rsidR="00241A53">
        <w:rPr>
          <w:rStyle w:val="Hyperlink"/>
          <w:rFonts w:asciiTheme="majorHAnsi" w:hAnsiTheme="majorHAnsi" w:cstheme="majorHAnsi"/>
          <w:color w:val="000000" w:themeColor="text1"/>
          <w:u w:val="none"/>
        </w:rPr>
        <w:tab/>
        <w:t xml:space="preserve">  </w:t>
      </w:r>
      <w:hyperlink r:id="rId8" w:history="1">
        <w:r w:rsidR="00241A53" w:rsidRPr="00DB6835">
          <w:rPr>
            <w:rStyle w:val="Hyperlink"/>
            <w:rFonts w:asciiTheme="majorHAnsi" w:hAnsiTheme="majorHAnsi" w:cstheme="majorHAnsi"/>
          </w:rPr>
          <w:t>abooher@fhu.edu</w:t>
        </w:r>
      </w:hyperlink>
      <w:r w:rsidR="00241A53">
        <w:rPr>
          <w:rStyle w:val="Hyperlink"/>
          <w:rFonts w:asciiTheme="majorHAnsi" w:hAnsiTheme="majorHAnsi" w:cstheme="majorHAnsi"/>
          <w:color w:val="000000" w:themeColor="text1"/>
          <w:u w:val="none"/>
        </w:rPr>
        <w:tab/>
      </w:r>
      <w:r w:rsidR="00241A53">
        <w:rPr>
          <w:rStyle w:val="Hyperlink"/>
          <w:rFonts w:asciiTheme="majorHAnsi" w:hAnsiTheme="majorHAnsi" w:cstheme="majorHAnsi"/>
          <w:color w:val="000000" w:themeColor="text1"/>
          <w:u w:val="none"/>
        </w:rPr>
        <w:tab/>
      </w:r>
      <w:hyperlink r:id="rId9" w:history="1">
        <w:r w:rsidR="0077692A" w:rsidRPr="0077692A">
          <w:rPr>
            <w:rStyle w:val="Hyperlink"/>
            <w:rFonts w:asciiTheme="majorHAnsi" w:hAnsiTheme="majorHAnsi" w:cstheme="majorHAnsi"/>
            <w:u w:val="none"/>
          </w:rPr>
          <w:t xml:space="preserve">     </w:t>
        </w:r>
        <w:r w:rsidR="0077692A" w:rsidRPr="00945D91">
          <w:rPr>
            <w:rStyle w:val="Hyperlink"/>
            <w:rFonts w:asciiTheme="majorHAnsi" w:hAnsiTheme="majorHAnsi" w:cstheme="majorHAnsi"/>
          </w:rPr>
          <w:t xml:space="preserve"> </w:t>
        </w:r>
      </w:hyperlink>
      <w:hyperlink r:id="rId10" w:tgtFrame="_blank" w:tooltip="mailto:xiechris.ya@gmail.com" w:history="1">
        <w:r w:rsidR="0077692A" w:rsidRPr="0077692A">
          <w:rPr>
            <w:rStyle w:val="Hyperlink"/>
            <w:rFonts w:asciiTheme="majorHAnsi" w:hAnsiTheme="majorHAnsi" w:cstheme="majorHAnsi"/>
            <w:color w:val="1A73E8"/>
          </w:rPr>
          <w:t>xiechris.ya@gmail.com</w:t>
        </w:r>
      </w:hyperlink>
    </w:p>
    <w:p w14:paraId="1F4CA293" w14:textId="10A39A2C" w:rsidR="00241A53" w:rsidRPr="00241A53" w:rsidRDefault="00241A53" w:rsidP="00241A53">
      <w:pPr>
        <w:rPr>
          <w:rFonts w:asciiTheme="majorHAnsi" w:hAnsiTheme="majorHAnsi" w:cstheme="majorHAnsi"/>
        </w:rPr>
      </w:pPr>
      <w:r>
        <w:rPr>
          <w:rStyle w:val="Hyperlink"/>
          <w:rFonts w:asciiTheme="majorHAnsi" w:hAnsiTheme="majorHAnsi" w:cstheme="majorHAnsi"/>
          <w:color w:val="000000" w:themeColor="text1"/>
          <w:u w:val="none"/>
        </w:rPr>
        <w:t>4</w:t>
      </w:r>
      <w:r w:rsidR="004317B2">
        <w:rPr>
          <w:rStyle w:val="Hyperlink"/>
          <w:rFonts w:asciiTheme="majorHAnsi" w:hAnsiTheme="majorHAnsi" w:cstheme="majorHAnsi"/>
          <w:color w:val="000000" w:themeColor="text1"/>
          <w:u w:val="none"/>
        </w:rPr>
        <w:t>05</w:t>
      </w:r>
      <w:r>
        <w:rPr>
          <w:rStyle w:val="Hyperlink"/>
          <w:rFonts w:asciiTheme="majorHAnsi" w:hAnsiTheme="majorHAnsi" w:cstheme="majorHAnsi"/>
          <w:color w:val="000000" w:themeColor="text1"/>
          <w:u w:val="none"/>
        </w:rPr>
        <w:t>.</w:t>
      </w:r>
      <w:r w:rsidR="004317B2">
        <w:rPr>
          <w:rStyle w:val="Hyperlink"/>
          <w:rFonts w:asciiTheme="majorHAnsi" w:hAnsiTheme="majorHAnsi" w:cstheme="majorHAnsi"/>
          <w:color w:val="000000" w:themeColor="text1"/>
          <w:u w:val="none"/>
        </w:rPr>
        <w:t>321</w:t>
      </w:r>
      <w:r>
        <w:rPr>
          <w:rStyle w:val="Hyperlink"/>
          <w:rFonts w:asciiTheme="majorHAnsi" w:hAnsiTheme="majorHAnsi" w:cstheme="majorHAnsi"/>
          <w:color w:val="000000" w:themeColor="text1"/>
          <w:u w:val="none"/>
        </w:rPr>
        <w:t>.</w:t>
      </w:r>
      <w:r w:rsidR="004317B2">
        <w:rPr>
          <w:rStyle w:val="Hyperlink"/>
          <w:rFonts w:asciiTheme="majorHAnsi" w:hAnsiTheme="majorHAnsi" w:cstheme="majorHAnsi"/>
          <w:color w:val="000000" w:themeColor="text1"/>
          <w:u w:val="none"/>
        </w:rPr>
        <w:t>693</w:t>
      </w:r>
      <w:r>
        <w:rPr>
          <w:rStyle w:val="Hyperlink"/>
          <w:rFonts w:asciiTheme="majorHAnsi" w:hAnsiTheme="majorHAnsi" w:cstheme="majorHAnsi"/>
          <w:color w:val="000000" w:themeColor="text1"/>
          <w:u w:val="none"/>
        </w:rPr>
        <w:t>2</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r>
      <w:proofErr w:type="gramStart"/>
      <w:r>
        <w:rPr>
          <w:rStyle w:val="Hyperlink"/>
          <w:rFonts w:asciiTheme="majorHAnsi" w:hAnsiTheme="majorHAnsi" w:cstheme="majorHAnsi"/>
          <w:color w:val="000000" w:themeColor="text1"/>
          <w:u w:val="none"/>
        </w:rPr>
        <w:tab/>
        <w:t xml:space="preserve">  615</w:t>
      </w:r>
      <w:proofErr w:type="gramEnd"/>
      <w:r>
        <w:rPr>
          <w:rStyle w:val="Hyperlink"/>
          <w:rFonts w:asciiTheme="majorHAnsi" w:hAnsiTheme="majorHAnsi" w:cstheme="majorHAnsi"/>
          <w:color w:val="000000" w:themeColor="text1"/>
          <w:u w:val="none"/>
        </w:rPr>
        <w:t>.512.1673</w:t>
      </w:r>
      <w:r>
        <w:rPr>
          <w:rStyle w:val="Hyperlink"/>
          <w:rFonts w:asciiTheme="majorHAnsi" w:hAnsiTheme="majorHAnsi" w:cstheme="majorHAnsi"/>
          <w:color w:val="000000" w:themeColor="text1"/>
          <w:u w:val="none"/>
        </w:rPr>
        <w:tab/>
      </w:r>
      <w:r>
        <w:rPr>
          <w:rStyle w:val="Hyperlink"/>
          <w:rFonts w:asciiTheme="majorHAnsi" w:hAnsiTheme="majorHAnsi" w:cstheme="majorHAnsi"/>
          <w:color w:val="000000" w:themeColor="text1"/>
          <w:u w:val="none"/>
        </w:rPr>
        <w:tab/>
        <w:t xml:space="preserve">      </w:t>
      </w:r>
      <w:r w:rsidR="000317AF">
        <w:rPr>
          <w:rStyle w:val="Hyperlink"/>
          <w:rFonts w:asciiTheme="majorHAnsi" w:hAnsiTheme="majorHAnsi" w:cstheme="majorHAnsi"/>
          <w:color w:val="000000" w:themeColor="text1"/>
          <w:u w:val="none"/>
        </w:rPr>
        <w:t>609.721.2501</w:t>
      </w:r>
    </w:p>
    <w:p w14:paraId="5A05927B" w14:textId="77777777" w:rsidR="00892392" w:rsidRPr="00241A53" w:rsidRDefault="00892392" w:rsidP="00892392">
      <w:pPr>
        <w:rPr>
          <w:rFonts w:asciiTheme="majorHAnsi" w:hAnsiTheme="majorHAnsi" w:cstheme="majorHAnsi"/>
          <w:b/>
          <w:bCs/>
        </w:rPr>
      </w:pPr>
    </w:p>
    <w:p w14:paraId="7CE2621A" w14:textId="77777777" w:rsidR="004317B2" w:rsidRPr="00FE7D45" w:rsidRDefault="004317B2" w:rsidP="004317B2">
      <w:pPr>
        <w:rPr>
          <w:rFonts w:cstheme="minorHAnsi"/>
          <w:b/>
          <w:bCs/>
          <w:color w:val="000000" w:themeColor="text1"/>
          <w:u w:val="single"/>
        </w:rPr>
      </w:pPr>
      <w:r w:rsidRPr="00FE7D45">
        <w:rPr>
          <w:rFonts w:cstheme="minorHAnsi"/>
          <w:b/>
          <w:bCs/>
          <w:color w:val="000000" w:themeColor="text1"/>
          <w:u w:val="single"/>
        </w:rPr>
        <w:t>Tickets:</w:t>
      </w:r>
    </w:p>
    <w:p w14:paraId="13DA777C" w14:textId="77777777" w:rsidR="004317B2" w:rsidRDefault="004317B2" w:rsidP="004317B2">
      <w:pPr>
        <w:rPr>
          <w:rFonts w:asciiTheme="majorHAnsi" w:hAnsiTheme="majorHAnsi" w:cstheme="majorHAnsi"/>
        </w:rPr>
      </w:pPr>
      <w:r>
        <w:rPr>
          <w:rFonts w:asciiTheme="majorHAnsi" w:hAnsiTheme="majorHAnsi" w:cstheme="majorHAnsi"/>
        </w:rPr>
        <w:t xml:space="preserve">Teachers of national finalist may ask at the main registration desk for exhibit hall passes and tickets for free </w:t>
      </w:r>
      <w:proofErr w:type="gramStart"/>
      <w:r>
        <w:rPr>
          <w:rFonts w:asciiTheme="majorHAnsi" w:hAnsiTheme="majorHAnsi" w:cstheme="majorHAnsi"/>
        </w:rPr>
        <w:t>concerts, but</w:t>
      </w:r>
      <w:proofErr w:type="gramEnd"/>
      <w:r>
        <w:rPr>
          <w:rFonts w:asciiTheme="majorHAnsi" w:hAnsiTheme="majorHAnsi" w:cstheme="majorHAnsi"/>
        </w:rPr>
        <w:t xml:space="preserve"> must register for the conference to attend sessions.</w:t>
      </w:r>
    </w:p>
    <w:p w14:paraId="3F268313" w14:textId="77777777" w:rsidR="004317B2" w:rsidRDefault="004317B2" w:rsidP="004317B2">
      <w:pPr>
        <w:rPr>
          <w:rFonts w:asciiTheme="majorHAnsi" w:hAnsiTheme="majorHAnsi" w:cstheme="majorHAnsi"/>
        </w:rPr>
      </w:pPr>
    </w:p>
    <w:p w14:paraId="437F3E21" w14:textId="77777777" w:rsidR="004317B2" w:rsidRDefault="004317B2" w:rsidP="004317B2">
      <w:pPr>
        <w:rPr>
          <w:rFonts w:asciiTheme="majorHAnsi" w:hAnsiTheme="majorHAnsi" w:cstheme="majorHAnsi"/>
        </w:rPr>
      </w:pPr>
      <w:r>
        <w:rPr>
          <w:rFonts w:asciiTheme="majorHAnsi" w:hAnsiTheme="majorHAnsi" w:cstheme="majorHAnsi"/>
        </w:rPr>
        <w:t xml:space="preserve">Entrants and parents may ask at the main registration desk for exhibit hall passes, tickets for free concerts and passes for conference sessions. </w:t>
      </w:r>
      <w:r>
        <w:rPr>
          <w:rFonts w:asciiTheme="majorHAnsi" w:hAnsiTheme="majorHAnsi" w:cstheme="majorHAnsi"/>
        </w:rPr>
        <w:br/>
      </w:r>
    </w:p>
    <w:p w14:paraId="037F43BF" w14:textId="77777777" w:rsidR="004317B2" w:rsidRPr="000E293E" w:rsidRDefault="004317B2" w:rsidP="004317B2">
      <w:pPr>
        <w:rPr>
          <w:rFonts w:cstheme="minorHAnsi"/>
          <w:b/>
          <w:bCs/>
          <w:u w:val="single"/>
        </w:rPr>
      </w:pPr>
      <w:r w:rsidRPr="000E293E">
        <w:rPr>
          <w:rFonts w:cstheme="minorHAnsi"/>
          <w:b/>
          <w:bCs/>
          <w:u w:val="single"/>
        </w:rPr>
        <w:t>Program Books:</w:t>
      </w:r>
    </w:p>
    <w:p w14:paraId="44569C00" w14:textId="77777777" w:rsidR="004317B2" w:rsidRDefault="004317B2" w:rsidP="004317B2">
      <w:r>
        <w:rPr>
          <w:rFonts w:asciiTheme="majorHAnsi" w:hAnsiTheme="majorHAnsi" w:cstheme="majorHAnsi"/>
        </w:rPr>
        <w:t>Entrants receive one Competition Program booklet and one Conference Book. Teachers/families my purchase extra books at the conference registration desk.</w:t>
      </w:r>
    </w:p>
    <w:p w14:paraId="49AB8CE2" w14:textId="77777777" w:rsidR="004317B2" w:rsidRDefault="004317B2" w:rsidP="004317B2"/>
    <w:p w14:paraId="55488E9F" w14:textId="77777777" w:rsidR="004317B2" w:rsidRDefault="004317B2" w:rsidP="004317B2"/>
    <w:p w14:paraId="5B943F67" w14:textId="77777777" w:rsidR="004317B2" w:rsidRPr="00FE7D45" w:rsidRDefault="004317B2" w:rsidP="004317B2">
      <w:pPr>
        <w:rPr>
          <w:rFonts w:cstheme="minorHAnsi"/>
          <w:b/>
          <w:bCs/>
          <w:u w:val="single"/>
        </w:rPr>
      </w:pPr>
      <w:r w:rsidRPr="00FE7D45">
        <w:rPr>
          <w:rFonts w:cstheme="minorHAnsi"/>
          <w:b/>
          <w:bCs/>
          <w:u w:val="single"/>
        </w:rPr>
        <w:t>Recording/Photography:</w:t>
      </w:r>
    </w:p>
    <w:p w14:paraId="615143DC" w14:textId="77777777" w:rsidR="004317B2" w:rsidRPr="00892392" w:rsidRDefault="004317B2" w:rsidP="004317B2">
      <w:pPr>
        <w:rPr>
          <w:rFonts w:asciiTheme="majorHAnsi" w:hAnsiTheme="majorHAnsi" w:cstheme="majorHAnsi"/>
          <w:bCs/>
        </w:rPr>
      </w:pPr>
      <w:r w:rsidRPr="00892392">
        <w:rPr>
          <w:rFonts w:asciiTheme="majorHAnsi" w:hAnsiTheme="majorHAnsi" w:cstheme="majorHAnsi"/>
        </w:rPr>
        <w:t xml:space="preserve">The MTNA rules state: </w:t>
      </w:r>
      <w:r w:rsidRPr="00892392">
        <w:rPr>
          <w:rFonts w:asciiTheme="majorHAnsi" w:hAnsiTheme="majorHAnsi" w:cstheme="majorHAnsi"/>
          <w:bCs/>
        </w:rPr>
        <w:t>Audio or video recording and photography of the competitions are strongly discouraged.</w:t>
      </w:r>
    </w:p>
    <w:p w14:paraId="05A528EA" w14:textId="77777777" w:rsidR="004317B2" w:rsidRPr="00892392" w:rsidRDefault="004317B2" w:rsidP="004317B2">
      <w:pPr>
        <w:rPr>
          <w:rFonts w:asciiTheme="majorHAnsi" w:hAnsiTheme="majorHAnsi" w:cstheme="majorHAnsi"/>
          <w:b/>
          <w:i/>
        </w:rPr>
      </w:pPr>
    </w:p>
    <w:p w14:paraId="2C1F5241" w14:textId="77777777" w:rsidR="004317B2" w:rsidRPr="00892392" w:rsidRDefault="004317B2" w:rsidP="004317B2">
      <w:pPr>
        <w:rPr>
          <w:rFonts w:asciiTheme="majorHAnsi" w:hAnsiTheme="majorHAnsi" w:cstheme="majorHAnsi"/>
        </w:rPr>
      </w:pPr>
      <w:r w:rsidRPr="00892392">
        <w:rPr>
          <w:rFonts w:asciiTheme="majorHAnsi" w:hAnsiTheme="majorHAnsi" w:cstheme="majorHAnsi"/>
        </w:rPr>
        <w:t>With the advances in technology (small hand-held recorders, cell phone recorders, etc.), it is impossible to prohibit this. However, these stipulations must be followed:</w:t>
      </w:r>
    </w:p>
    <w:p w14:paraId="48A358C3" w14:textId="77777777" w:rsidR="004317B2" w:rsidRPr="00892392" w:rsidRDefault="004317B2" w:rsidP="004317B2">
      <w:pPr>
        <w:rPr>
          <w:rFonts w:asciiTheme="majorHAnsi" w:hAnsiTheme="majorHAnsi" w:cstheme="majorHAnsi"/>
        </w:rPr>
      </w:pPr>
    </w:p>
    <w:p w14:paraId="3D90FFD1" w14:textId="77777777" w:rsidR="004317B2" w:rsidRPr="00143232" w:rsidRDefault="004317B2" w:rsidP="004317B2">
      <w:pPr>
        <w:rPr>
          <w:rFonts w:asciiTheme="majorHAnsi" w:hAnsiTheme="majorHAnsi" w:cstheme="majorHAnsi"/>
        </w:rPr>
      </w:pPr>
      <w:r w:rsidRPr="00143232">
        <w:rPr>
          <w:rFonts w:asciiTheme="majorHAnsi" w:hAnsiTheme="majorHAnsi" w:cstheme="majorHAnsi"/>
        </w:rPr>
        <w:t>1. Must not be sold (individual use only)</w:t>
      </w:r>
      <w:r w:rsidRPr="00143232">
        <w:rPr>
          <w:rFonts w:asciiTheme="majorHAnsi" w:hAnsiTheme="majorHAnsi" w:cstheme="majorHAnsi"/>
        </w:rPr>
        <w:br/>
        <w:t xml:space="preserve">2. Must not block another person’s view or stand in the aisles </w:t>
      </w:r>
      <w:r w:rsidRPr="00143232">
        <w:rPr>
          <w:rFonts w:asciiTheme="majorHAnsi" w:hAnsiTheme="majorHAnsi" w:cstheme="majorHAnsi"/>
        </w:rPr>
        <w:br/>
        <w:t>3. Must not have any flashes, lights, tripods, etc.</w:t>
      </w:r>
      <w:r w:rsidRPr="00143232">
        <w:rPr>
          <w:rFonts w:asciiTheme="majorHAnsi" w:hAnsiTheme="majorHAnsi" w:cstheme="majorHAnsi"/>
        </w:rPr>
        <w:br/>
        <w:t>4. Must not disrupt the performance or interfere with other peoples’ right to enjoy the performance (unobtrusive seating)</w:t>
      </w:r>
      <w:r w:rsidRPr="00143232">
        <w:rPr>
          <w:rFonts w:asciiTheme="majorHAnsi" w:hAnsiTheme="majorHAnsi" w:cstheme="majorHAnsi"/>
        </w:rPr>
        <w:br/>
        <w:t>5. Must not record other entrants</w:t>
      </w:r>
      <w:r>
        <w:rPr>
          <w:rFonts w:asciiTheme="majorHAnsi" w:hAnsiTheme="majorHAnsi" w:cstheme="majorHAnsi"/>
        </w:rPr>
        <w:br/>
        <w:t>6. Video is for family/ studio use, not for social media</w:t>
      </w:r>
    </w:p>
    <w:p w14:paraId="29886B59" w14:textId="77777777" w:rsidR="004317B2" w:rsidRPr="00143232" w:rsidRDefault="004317B2" w:rsidP="004317B2">
      <w:pPr>
        <w:rPr>
          <w:rFonts w:asciiTheme="majorHAnsi" w:hAnsiTheme="majorHAnsi" w:cstheme="majorHAnsi"/>
        </w:rPr>
      </w:pPr>
    </w:p>
    <w:p w14:paraId="054F9CEC" w14:textId="5A5DB937" w:rsidR="004317B2" w:rsidRPr="004317B2" w:rsidRDefault="004317B2" w:rsidP="004317B2">
      <w:r w:rsidRPr="00341D73">
        <w:rPr>
          <w:rFonts w:asciiTheme="majorHAnsi" w:hAnsiTheme="majorHAnsi" w:cstheme="majorHAnsi"/>
        </w:rPr>
        <w:t>This guideline was put into place as a response to a Supreme Court ruling in favor of the Sony Corporation of America</w:t>
      </w:r>
      <w:r>
        <w:t>.</w:t>
      </w:r>
    </w:p>
    <w:p w14:paraId="5A43ADB3"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lastRenderedPageBreak/>
        <w:t>Are there practice rooms available?</w:t>
      </w:r>
    </w:p>
    <w:p w14:paraId="716B8D0F"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color w:val="auto"/>
          <w:szCs w:val="24"/>
        </w:rPr>
      </w:pPr>
      <w:r w:rsidRPr="00B04F00">
        <w:rPr>
          <w:rFonts w:asciiTheme="majorHAnsi" w:hAnsiTheme="majorHAnsi" w:cstheme="majorHAnsi"/>
          <w:color w:val="auto"/>
          <w:szCs w:val="24"/>
        </w:rPr>
        <w:t xml:space="preserve">There </w:t>
      </w:r>
      <w:proofErr w:type="gramStart"/>
      <w:r w:rsidRPr="00B04F00">
        <w:rPr>
          <w:rFonts w:asciiTheme="majorHAnsi" w:hAnsiTheme="majorHAnsi" w:cstheme="majorHAnsi"/>
          <w:color w:val="auto"/>
          <w:szCs w:val="24"/>
        </w:rPr>
        <w:t>are</w:t>
      </w:r>
      <w:proofErr w:type="gramEnd"/>
      <w:r w:rsidRPr="00B04F00">
        <w:rPr>
          <w:rFonts w:asciiTheme="majorHAnsi" w:hAnsiTheme="majorHAnsi" w:cstheme="majorHAnsi"/>
          <w:color w:val="auto"/>
          <w:szCs w:val="24"/>
        </w:rPr>
        <w:t xml:space="preserve"> no practice rooms provided other than the scheduled time in the competition room and the warm-up room.  </w:t>
      </w:r>
      <w:r w:rsidRPr="00B04F00">
        <w:rPr>
          <w:rFonts w:asciiTheme="majorHAnsi" w:hAnsiTheme="majorHAnsi" w:cstheme="majorHAnsi"/>
          <w:color w:val="auto"/>
          <w:szCs w:val="24"/>
        </w:rPr>
        <w:tab/>
      </w:r>
    </w:p>
    <w:p w14:paraId="460F5AE8"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b/>
          <w:szCs w:val="24"/>
        </w:rPr>
      </w:pPr>
    </w:p>
    <w:p w14:paraId="561F43AE"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What should I wear?</w:t>
      </w:r>
    </w:p>
    <w:p w14:paraId="08745C68" w14:textId="2C3317FF" w:rsidR="004317B2" w:rsidRDefault="004317B2" w:rsidP="004317B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r w:rsidRPr="00B04F00">
        <w:rPr>
          <w:rFonts w:asciiTheme="majorHAnsi" w:hAnsiTheme="majorHAnsi" w:cstheme="majorHAnsi"/>
          <w:szCs w:val="24"/>
        </w:rPr>
        <w:t xml:space="preserve">Finalists are encouraged to wear outfits that reflect the dignity of performance for the </w:t>
      </w:r>
      <w:r>
        <w:rPr>
          <w:rFonts w:asciiTheme="majorHAnsi" w:hAnsiTheme="majorHAnsi" w:cstheme="majorHAnsi"/>
          <w:b/>
          <w:bCs/>
          <w:szCs w:val="24"/>
        </w:rPr>
        <w:t>C</w:t>
      </w:r>
      <w:r w:rsidRPr="00F26E19">
        <w:rPr>
          <w:rFonts w:asciiTheme="majorHAnsi" w:hAnsiTheme="majorHAnsi" w:cstheme="majorHAnsi"/>
          <w:b/>
          <w:bCs/>
          <w:szCs w:val="24"/>
        </w:rPr>
        <w:t>ompetition</w:t>
      </w:r>
      <w:r w:rsidRPr="00B04F00">
        <w:rPr>
          <w:rFonts w:asciiTheme="majorHAnsi" w:hAnsiTheme="majorHAnsi" w:cstheme="majorHAnsi"/>
          <w:szCs w:val="24"/>
        </w:rPr>
        <w:t xml:space="preserve">, </w:t>
      </w:r>
      <w:r>
        <w:rPr>
          <w:rFonts w:asciiTheme="majorHAnsi" w:hAnsiTheme="majorHAnsi" w:cstheme="majorHAnsi"/>
          <w:b/>
          <w:bCs/>
          <w:szCs w:val="24"/>
        </w:rPr>
        <w:t>W</w:t>
      </w:r>
      <w:r w:rsidRPr="00B04F00">
        <w:rPr>
          <w:rFonts w:asciiTheme="majorHAnsi" w:hAnsiTheme="majorHAnsi" w:cstheme="majorHAnsi"/>
          <w:b/>
          <w:bCs/>
          <w:szCs w:val="24"/>
        </w:rPr>
        <w:t>inner</w:t>
      </w:r>
      <w:r>
        <w:rPr>
          <w:rFonts w:asciiTheme="majorHAnsi" w:hAnsiTheme="majorHAnsi" w:cstheme="majorHAnsi"/>
          <w:b/>
          <w:bCs/>
          <w:szCs w:val="24"/>
        </w:rPr>
        <w:t>’s</w:t>
      </w:r>
      <w:r w:rsidRPr="00B04F00">
        <w:rPr>
          <w:rFonts w:asciiTheme="majorHAnsi" w:hAnsiTheme="majorHAnsi" w:cstheme="majorHAnsi"/>
          <w:b/>
          <w:bCs/>
          <w:szCs w:val="24"/>
        </w:rPr>
        <w:t xml:space="preserve"> </w:t>
      </w:r>
      <w:r>
        <w:rPr>
          <w:rFonts w:asciiTheme="majorHAnsi" w:hAnsiTheme="majorHAnsi" w:cstheme="majorHAnsi"/>
          <w:b/>
          <w:bCs/>
          <w:szCs w:val="24"/>
        </w:rPr>
        <w:t>A</w:t>
      </w:r>
      <w:r w:rsidRPr="00B04F00">
        <w:rPr>
          <w:rFonts w:asciiTheme="majorHAnsi" w:hAnsiTheme="majorHAnsi" w:cstheme="majorHAnsi"/>
          <w:b/>
          <w:bCs/>
          <w:szCs w:val="24"/>
        </w:rPr>
        <w:t xml:space="preserve">nnouncements and </w:t>
      </w:r>
      <w:r>
        <w:rPr>
          <w:rFonts w:asciiTheme="majorHAnsi" w:hAnsiTheme="majorHAnsi" w:cstheme="majorHAnsi"/>
          <w:b/>
          <w:bCs/>
          <w:szCs w:val="24"/>
        </w:rPr>
        <w:t>W</w:t>
      </w:r>
      <w:r w:rsidRPr="00B04F00">
        <w:rPr>
          <w:rFonts w:asciiTheme="majorHAnsi" w:hAnsiTheme="majorHAnsi" w:cstheme="majorHAnsi"/>
          <w:b/>
          <w:bCs/>
          <w:szCs w:val="24"/>
        </w:rPr>
        <w:t>inner</w:t>
      </w:r>
      <w:r>
        <w:rPr>
          <w:rFonts w:asciiTheme="majorHAnsi" w:hAnsiTheme="majorHAnsi" w:cstheme="majorHAnsi"/>
          <w:b/>
          <w:bCs/>
          <w:szCs w:val="24"/>
        </w:rPr>
        <w:t>s’ Concert</w:t>
      </w:r>
      <w:r w:rsidRPr="00B04F00">
        <w:rPr>
          <w:rFonts w:asciiTheme="majorHAnsi" w:hAnsiTheme="majorHAnsi" w:cstheme="majorHAnsi"/>
          <w:szCs w:val="24"/>
        </w:rPr>
        <w:t>. Dress slacks/shirt suit or sports jacket are appropriate for men. For women, a long formal dress may be worn</w:t>
      </w:r>
      <w:r>
        <w:rPr>
          <w:rFonts w:asciiTheme="majorHAnsi" w:hAnsiTheme="majorHAnsi" w:cstheme="majorHAnsi"/>
          <w:szCs w:val="24"/>
        </w:rPr>
        <w:t xml:space="preserve">. </w:t>
      </w:r>
      <w:r w:rsidRPr="00B04F00">
        <w:rPr>
          <w:rFonts w:asciiTheme="majorHAnsi" w:hAnsiTheme="majorHAnsi" w:cstheme="majorHAnsi"/>
          <w:szCs w:val="24"/>
        </w:rPr>
        <w:t>A dress or nice slacks are</w:t>
      </w:r>
      <w:r>
        <w:rPr>
          <w:rFonts w:asciiTheme="majorHAnsi" w:hAnsiTheme="majorHAnsi" w:cstheme="majorHAnsi"/>
          <w:szCs w:val="24"/>
        </w:rPr>
        <w:t xml:space="preserve"> also</w:t>
      </w:r>
      <w:r w:rsidRPr="00B04F00">
        <w:rPr>
          <w:rFonts w:asciiTheme="majorHAnsi" w:hAnsiTheme="majorHAnsi" w:cstheme="majorHAnsi"/>
          <w:szCs w:val="24"/>
        </w:rPr>
        <w:t xml:space="preserve"> appropriate.   </w:t>
      </w:r>
    </w:p>
    <w:p w14:paraId="7309AE5C" w14:textId="77777777" w:rsidR="004317B2" w:rsidRDefault="004317B2" w:rsidP="004317B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5573028C" w14:textId="2418D088" w:rsidR="004317B2" w:rsidRPr="00B04F00" w:rsidRDefault="004317B2" w:rsidP="004317B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trike/>
          <w:szCs w:val="24"/>
        </w:rPr>
      </w:pPr>
      <w:r w:rsidRPr="00B86CC9">
        <w:rPr>
          <w:rFonts w:asciiTheme="majorHAnsi" w:hAnsiTheme="majorHAnsi" w:cstheme="majorHAnsi"/>
          <w:b/>
          <w:bCs/>
          <w:szCs w:val="24"/>
          <w:u w:val="single"/>
        </w:rPr>
        <w:t>Who performs in the Winner</w:t>
      </w:r>
      <w:r>
        <w:rPr>
          <w:rFonts w:asciiTheme="majorHAnsi" w:hAnsiTheme="majorHAnsi" w:cstheme="majorHAnsi"/>
          <w:b/>
          <w:bCs/>
          <w:szCs w:val="24"/>
          <w:u w:val="single"/>
        </w:rPr>
        <w:t>s’ Concert</w:t>
      </w:r>
      <w:r w:rsidRPr="00B86CC9">
        <w:rPr>
          <w:rFonts w:asciiTheme="majorHAnsi" w:hAnsiTheme="majorHAnsi" w:cstheme="majorHAnsi"/>
          <w:b/>
          <w:bCs/>
          <w:szCs w:val="24"/>
          <w:u w:val="single"/>
        </w:rPr>
        <w:t>?</w:t>
      </w:r>
      <w:r>
        <w:rPr>
          <w:rFonts w:asciiTheme="majorHAnsi" w:hAnsiTheme="majorHAnsi" w:cstheme="majorHAnsi"/>
          <w:b/>
          <w:bCs/>
          <w:szCs w:val="24"/>
          <w:u w:val="single"/>
        </w:rPr>
        <w:br/>
      </w:r>
      <w:r w:rsidRPr="00B86CC9">
        <w:rPr>
          <w:rFonts w:asciiTheme="majorHAnsi" w:hAnsiTheme="majorHAnsi" w:cstheme="majorHAnsi"/>
          <w:szCs w:val="24"/>
        </w:rPr>
        <w:t xml:space="preserve">Only the </w:t>
      </w:r>
      <w:r>
        <w:rPr>
          <w:rFonts w:asciiTheme="majorHAnsi" w:hAnsiTheme="majorHAnsi" w:cstheme="majorHAnsi"/>
          <w:szCs w:val="24"/>
        </w:rPr>
        <w:t>f</w:t>
      </w:r>
      <w:r w:rsidRPr="00B86CC9">
        <w:rPr>
          <w:rFonts w:asciiTheme="majorHAnsi" w:hAnsiTheme="majorHAnsi" w:cstheme="majorHAnsi"/>
          <w:szCs w:val="24"/>
        </w:rPr>
        <w:t>irst</w:t>
      </w:r>
      <w:r>
        <w:rPr>
          <w:rFonts w:asciiTheme="majorHAnsi" w:hAnsiTheme="majorHAnsi" w:cstheme="majorHAnsi"/>
          <w:szCs w:val="24"/>
        </w:rPr>
        <w:t>-</w:t>
      </w:r>
      <w:r>
        <w:rPr>
          <w:rFonts w:asciiTheme="majorHAnsi" w:hAnsiTheme="majorHAnsi" w:cstheme="majorHAnsi"/>
          <w:szCs w:val="24"/>
        </w:rPr>
        <w:t>p</w:t>
      </w:r>
      <w:r w:rsidRPr="00B86CC9">
        <w:rPr>
          <w:rFonts w:asciiTheme="majorHAnsi" w:hAnsiTheme="majorHAnsi" w:cstheme="majorHAnsi"/>
          <w:szCs w:val="24"/>
        </w:rPr>
        <w:t xml:space="preserve">lace </w:t>
      </w:r>
      <w:r>
        <w:rPr>
          <w:rFonts w:asciiTheme="majorHAnsi" w:hAnsiTheme="majorHAnsi" w:cstheme="majorHAnsi"/>
          <w:szCs w:val="24"/>
        </w:rPr>
        <w:t>w</w:t>
      </w:r>
      <w:r w:rsidRPr="00B86CC9">
        <w:rPr>
          <w:rFonts w:asciiTheme="majorHAnsi" w:hAnsiTheme="majorHAnsi" w:cstheme="majorHAnsi"/>
          <w:szCs w:val="24"/>
        </w:rPr>
        <w:t>inners will be asked to perform in the Winners</w:t>
      </w:r>
      <w:r>
        <w:rPr>
          <w:rFonts w:asciiTheme="majorHAnsi" w:hAnsiTheme="majorHAnsi" w:cstheme="majorHAnsi"/>
          <w:szCs w:val="24"/>
        </w:rPr>
        <w:t>’ Concert</w:t>
      </w:r>
      <w:r w:rsidRPr="00B86CC9">
        <w:rPr>
          <w:rFonts w:asciiTheme="majorHAnsi" w:hAnsiTheme="majorHAnsi" w:cstheme="majorHAnsi"/>
          <w:szCs w:val="24"/>
        </w:rPr>
        <w:t>.</w:t>
      </w:r>
    </w:p>
    <w:p w14:paraId="383589C1" w14:textId="77777777" w:rsidR="004317B2" w:rsidRDefault="004317B2" w:rsidP="004317B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78F2833B" w14:textId="77777777" w:rsidR="004317B2" w:rsidRPr="00B04F00" w:rsidRDefault="004317B2" w:rsidP="004317B2">
      <w:pPr>
        <w:pStyle w:val="Body"/>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b/>
          <w:bCs/>
          <w:szCs w:val="24"/>
          <w:u w:val="single"/>
        </w:rPr>
      </w:pPr>
      <w:r w:rsidRPr="00B04F00">
        <w:rPr>
          <w:rFonts w:asciiTheme="majorHAnsi" w:hAnsiTheme="majorHAnsi" w:cstheme="majorHAnsi"/>
          <w:b/>
          <w:bCs/>
          <w:szCs w:val="24"/>
          <w:u w:val="single"/>
        </w:rPr>
        <w:t>Will there be official photos taken?</w:t>
      </w:r>
    </w:p>
    <w:p w14:paraId="0AA171A3" w14:textId="77777777" w:rsidR="004317B2" w:rsidRPr="000F0E4F"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color w:val="212121"/>
          <w:szCs w:val="24"/>
        </w:rPr>
      </w:pPr>
      <w:r w:rsidRPr="000F0E4F">
        <w:rPr>
          <w:rFonts w:asciiTheme="majorHAnsi" w:hAnsiTheme="majorHAnsi" w:cstheme="majorHAnsi"/>
          <w:color w:val="212121"/>
          <w:szCs w:val="24"/>
        </w:rPr>
        <w:t xml:space="preserve">The MTNA conference photographer will take official photos of all the finalists during the </w:t>
      </w:r>
      <w:r>
        <w:rPr>
          <w:rFonts w:asciiTheme="majorHAnsi" w:hAnsiTheme="majorHAnsi" w:cstheme="majorHAnsi"/>
          <w:color w:val="212121"/>
          <w:szCs w:val="24"/>
        </w:rPr>
        <w:t>W</w:t>
      </w:r>
      <w:r w:rsidRPr="000F0E4F">
        <w:rPr>
          <w:rFonts w:asciiTheme="majorHAnsi" w:hAnsiTheme="majorHAnsi" w:cstheme="majorHAnsi"/>
          <w:color w:val="212121"/>
          <w:szCs w:val="24"/>
        </w:rPr>
        <w:t xml:space="preserve">inner </w:t>
      </w:r>
      <w:r>
        <w:rPr>
          <w:rFonts w:asciiTheme="majorHAnsi" w:hAnsiTheme="majorHAnsi" w:cstheme="majorHAnsi"/>
          <w:color w:val="212121"/>
          <w:szCs w:val="24"/>
        </w:rPr>
        <w:t>A</w:t>
      </w:r>
      <w:r w:rsidRPr="000F0E4F">
        <w:rPr>
          <w:rFonts w:asciiTheme="majorHAnsi" w:hAnsiTheme="majorHAnsi" w:cstheme="majorHAnsi"/>
          <w:color w:val="212121"/>
          <w:szCs w:val="24"/>
        </w:rPr>
        <w:t>nnouncements</w:t>
      </w:r>
      <w:r>
        <w:rPr>
          <w:rFonts w:asciiTheme="majorHAnsi" w:hAnsiTheme="majorHAnsi" w:cstheme="majorHAnsi"/>
          <w:color w:val="212121"/>
          <w:szCs w:val="24"/>
        </w:rPr>
        <w:t xml:space="preserve"> and before the Winners’ Concert</w:t>
      </w:r>
      <w:r w:rsidRPr="000F0E4F">
        <w:rPr>
          <w:rFonts w:asciiTheme="majorHAnsi" w:hAnsiTheme="majorHAnsi" w:cstheme="majorHAnsi"/>
          <w:color w:val="212121"/>
          <w:szCs w:val="24"/>
        </w:rPr>
        <w:t>. Photos will be available shortly after the conference</w:t>
      </w:r>
      <w:r>
        <w:rPr>
          <w:rFonts w:asciiTheme="majorHAnsi" w:hAnsiTheme="majorHAnsi" w:cstheme="majorHAnsi"/>
          <w:color w:val="212121"/>
          <w:szCs w:val="24"/>
        </w:rPr>
        <w:t>.</w:t>
      </w:r>
    </w:p>
    <w:p w14:paraId="6E912FC9"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52E32D5A"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Can I listen to other performers?</w:t>
      </w:r>
    </w:p>
    <w:p w14:paraId="704FAEC8"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roofErr w:type="gramStart"/>
      <w:r w:rsidRPr="00B04F00">
        <w:rPr>
          <w:rFonts w:asciiTheme="majorHAnsi" w:hAnsiTheme="majorHAnsi" w:cstheme="majorHAnsi"/>
          <w:szCs w:val="24"/>
        </w:rPr>
        <w:t>All of</w:t>
      </w:r>
      <w:proofErr w:type="gramEnd"/>
      <w:r w:rsidRPr="00B04F00">
        <w:rPr>
          <w:rFonts w:asciiTheme="majorHAnsi" w:hAnsiTheme="majorHAnsi" w:cstheme="majorHAnsi"/>
          <w:szCs w:val="24"/>
        </w:rPr>
        <w:t xml:space="preserve"> the performance competitions are open to the public. You, parents, teachers, other relatives and friends can hear any of the performances. Doors will be closed and monitored during an entrant’s performance, meaning no one may enter or leave the room until doors are opened for the next performer.  </w:t>
      </w:r>
    </w:p>
    <w:p w14:paraId="3BF12DBC"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p>
    <w:p w14:paraId="2E746189"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outlineLvl w:val="0"/>
        <w:rPr>
          <w:rFonts w:asciiTheme="majorHAnsi" w:hAnsiTheme="majorHAnsi" w:cstheme="majorHAnsi"/>
          <w:szCs w:val="24"/>
          <w:u w:val="single"/>
        </w:rPr>
      </w:pPr>
      <w:r w:rsidRPr="00B04F00">
        <w:rPr>
          <w:rFonts w:asciiTheme="majorHAnsi" w:hAnsiTheme="majorHAnsi" w:cstheme="majorHAnsi"/>
          <w:b/>
          <w:szCs w:val="24"/>
          <w:u w:val="single"/>
        </w:rPr>
        <w:t>Do I have to attend the Winners</w:t>
      </w:r>
      <w:r>
        <w:rPr>
          <w:rFonts w:asciiTheme="majorHAnsi" w:hAnsiTheme="majorHAnsi" w:cstheme="majorHAnsi"/>
          <w:b/>
          <w:szCs w:val="24"/>
          <w:u w:val="single"/>
        </w:rPr>
        <w:t>’</w:t>
      </w:r>
      <w:r w:rsidRPr="00B04F00">
        <w:rPr>
          <w:rFonts w:asciiTheme="majorHAnsi" w:hAnsiTheme="majorHAnsi" w:cstheme="majorHAnsi"/>
          <w:b/>
          <w:szCs w:val="24"/>
          <w:u w:val="single"/>
        </w:rPr>
        <w:t xml:space="preserve"> Concert?</w:t>
      </w:r>
    </w:p>
    <w:p w14:paraId="41CE8F40" w14:textId="77777777" w:rsidR="004317B2" w:rsidRPr="00B04F00" w:rsidRDefault="004317B2" w:rsidP="004317B2">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heme="majorHAnsi" w:hAnsiTheme="majorHAnsi" w:cstheme="majorHAnsi"/>
          <w:szCs w:val="24"/>
        </w:rPr>
      </w:pPr>
      <w:r w:rsidRPr="00B04F00">
        <w:rPr>
          <w:rFonts w:asciiTheme="majorHAnsi" w:hAnsiTheme="majorHAnsi" w:cstheme="majorHAnsi"/>
          <w:szCs w:val="24"/>
        </w:rPr>
        <w:t xml:space="preserve">Since you won’t know until the evening of the announcements </w:t>
      </w:r>
      <w:proofErr w:type="gramStart"/>
      <w:r w:rsidRPr="00B04F00">
        <w:rPr>
          <w:rFonts w:asciiTheme="majorHAnsi" w:hAnsiTheme="majorHAnsi" w:cstheme="majorHAnsi"/>
          <w:szCs w:val="24"/>
        </w:rPr>
        <w:t>whether or not</w:t>
      </w:r>
      <w:proofErr w:type="gramEnd"/>
      <w:r w:rsidRPr="00B04F00">
        <w:rPr>
          <w:rFonts w:asciiTheme="majorHAnsi" w:hAnsiTheme="majorHAnsi" w:cstheme="majorHAnsi"/>
          <w:szCs w:val="24"/>
        </w:rPr>
        <w:t xml:space="preserve"> you will be required to perform in the Winners</w:t>
      </w:r>
      <w:r>
        <w:rPr>
          <w:rFonts w:asciiTheme="majorHAnsi" w:hAnsiTheme="majorHAnsi" w:cstheme="majorHAnsi"/>
          <w:szCs w:val="24"/>
        </w:rPr>
        <w:t>’</w:t>
      </w:r>
      <w:r w:rsidRPr="00B04F00">
        <w:rPr>
          <w:rFonts w:asciiTheme="majorHAnsi" w:hAnsiTheme="majorHAnsi" w:cstheme="majorHAnsi"/>
          <w:szCs w:val="24"/>
        </w:rPr>
        <w:t xml:space="preserve"> Concert</w:t>
      </w:r>
      <w:r w:rsidRPr="00B04F00">
        <w:rPr>
          <w:rFonts w:asciiTheme="majorHAnsi" w:hAnsiTheme="majorHAnsi" w:cstheme="majorHAnsi"/>
          <w:color w:val="000000" w:themeColor="text1"/>
          <w:szCs w:val="24"/>
        </w:rPr>
        <w:t xml:space="preserve">, </w:t>
      </w:r>
      <w:r w:rsidRPr="00B04F00">
        <w:rPr>
          <w:rFonts w:asciiTheme="majorHAnsi" w:hAnsiTheme="majorHAnsi" w:cstheme="majorHAnsi"/>
          <w:b/>
          <w:color w:val="000000" w:themeColor="text1"/>
          <w:szCs w:val="24"/>
        </w:rPr>
        <w:t>you should not expect to leave the hotel until 6:00 p.m. on the concert day</w:t>
      </w:r>
      <w:r w:rsidRPr="00B04F00">
        <w:rPr>
          <w:rFonts w:asciiTheme="majorHAnsi" w:hAnsiTheme="majorHAnsi" w:cstheme="majorHAnsi"/>
          <w:color w:val="000000" w:themeColor="text1"/>
          <w:szCs w:val="24"/>
        </w:rPr>
        <w:t xml:space="preserve">. All Finalists and their </w:t>
      </w:r>
      <w:r w:rsidRPr="00B04F00">
        <w:rPr>
          <w:rFonts w:asciiTheme="majorHAnsi" w:hAnsiTheme="majorHAnsi" w:cstheme="majorHAnsi"/>
          <w:szCs w:val="24"/>
        </w:rPr>
        <w:t>teachers will be recognized at the Winners</w:t>
      </w:r>
      <w:r>
        <w:rPr>
          <w:rFonts w:asciiTheme="majorHAnsi" w:hAnsiTheme="majorHAnsi" w:cstheme="majorHAnsi"/>
          <w:szCs w:val="24"/>
        </w:rPr>
        <w:t>’</w:t>
      </w:r>
      <w:r w:rsidRPr="00B04F00">
        <w:rPr>
          <w:rFonts w:asciiTheme="majorHAnsi" w:hAnsiTheme="majorHAnsi" w:cstheme="majorHAnsi"/>
          <w:szCs w:val="24"/>
        </w:rPr>
        <w:t xml:space="preserve"> Concert as a group; we hope that you will be there to support your colleagues even if you are not performing.  </w:t>
      </w:r>
    </w:p>
    <w:p w14:paraId="2C5A52DB" w14:textId="77777777" w:rsidR="004317B2" w:rsidRPr="00B04F00" w:rsidRDefault="004317B2" w:rsidP="004317B2">
      <w:pPr>
        <w:rPr>
          <w:rFonts w:asciiTheme="majorHAnsi" w:hAnsiTheme="majorHAnsi" w:cstheme="majorHAnsi"/>
          <w:lang w:val="x-none"/>
        </w:rPr>
      </w:pPr>
    </w:p>
    <w:p w14:paraId="202975C6" w14:textId="77777777" w:rsidR="004317B2" w:rsidRPr="00B04F00" w:rsidRDefault="004317B2" w:rsidP="004317B2">
      <w:pPr>
        <w:rPr>
          <w:rFonts w:asciiTheme="majorHAnsi" w:hAnsiTheme="majorHAnsi" w:cstheme="majorHAnsi"/>
        </w:rPr>
      </w:pPr>
    </w:p>
    <w:p w14:paraId="7197FB14" w14:textId="77777777" w:rsidR="004317B2" w:rsidRDefault="004317B2" w:rsidP="004317B2"/>
    <w:p w14:paraId="6079433C" w14:textId="77777777" w:rsidR="00B04F00" w:rsidRPr="00B04F00" w:rsidRDefault="00B04F00">
      <w:pPr>
        <w:rPr>
          <w:rFonts w:asciiTheme="majorHAnsi" w:hAnsiTheme="majorHAnsi" w:cstheme="majorHAnsi"/>
        </w:rPr>
      </w:pPr>
    </w:p>
    <w:sectPr w:rsidR="00B04F00" w:rsidRPr="00B04F00" w:rsidSect="00966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FBB4B" w14:textId="77777777" w:rsidR="00CE7776" w:rsidRDefault="00CE7776" w:rsidP="004317B2">
      <w:r>
        <w:separator/>
      </w:r>
    </w:p>
  </w:endnote>
  <w:endnote w:type="continuationSeparator" w:id="0">
    <w:p w14:paraId="2452CB09" w14:textId="77777777" w:rsidR="00CE7776" w:rsidRDefault="00CE7776" w:rsidP="00431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9673A" w14:textId="77777777" w:rsidR="00CE7776" w:rsidRDefault="00CE7776" w:rsidP="004317B2">
      <w:r>
        <w:separator/>
      </w:r>
    </w:p>
  </w:footnote>
  <w:footnote w:type="continuationSeparator" w:id="0">
    <w:p w14:paraId="1C8B76DA" w14:textId="77777777" w:rsidR="00CE7776" w:rsidRDefault="00CE7776" w:rsidP="00431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D58"/>
    <w:multiLevelType w:val="hybridMultilevel"/>
    <w:tmpl w:val="2996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339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392"/>
    <w:rsid w:val="000317AF"/>
    <w:rsid w:val="000E293E"/>
    <w:rsid w:val="00143232"/>
    <w:rsid w:val="00241A53"/>
    <w:rsid w:val="00275D9B"/>
    <w:rsid w:val="00341D73"/>
    <w:rsid w:val="00394FF6"/>
    <w:rsid w:val="003F10A1"/>
    <w:rsid w:val="004317B2"/>
    <w:rsid w:val="005D16DA"/>
    <w:rsid w:val="006D0A0A"/>
    <w:rsid w:val="0077692A"/>
    <w:rsid w:val="00785019"/>
    <w:rsid w:val="00892392"/>
    <w:rsid w:val="00940EDF"/>
    <w:rsid w:val="00966AB6"/>
    <w:rsid w:val="009F672A"/>
    <w:rsid w:val="00B04F00"/>
    <w:rsid w:val="00C12789"/>
    <w:rsid w:val="00CE7776"/>
    <w:rsid w:val="00EC118C"/>
    <w:rsid w:val="00F30F70"/>
    <w:rsid w:val="00FD3B7A"/>
    <w:rsid w:val="00FE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0EA502F"/>
  <w15:chartTrackingRefBased/>
  <w15:docId w15:val="{95F5915A-11EF-DB43-8FA6-50739DFE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2392"/>
    <w:pPr>
      <w:ind w:left="720"/>
      <w:contextualSpacing/>
    </w:pPr>
    <w:rPr>
      <w:rFonts w:ascii="Times" w:eastAsia="Times" w:hAnsi="Times" w:cs="Times New Roman"/>
      <w:kern w:val="0"/>
      <w:sz w:val="20"/>
      <w:szCs w:val="20"/>
      <w14:ligatures w14:val="none"/>
    </w:rPr>
  </w:style>
  <w:style w:type="character" w:styleId="Hyperlink">
    <w:name w:val="Hyperlink"/>
    <w:basedOn w:val="DefaultParagraphFont"/>
    <w:uiPriority w:val="99"/>
    <w:unhideWhenUsed/>
    <w:rsid w:val="00892392"/>
    <w:rPr>
      <w:color w:val="0563C1" w:themeColor="hyperlink"/>
      <w:u w:val="single"/>
    </w:rPr>
  </w:style>
  <w:style w:type="character" w:styleId="UnresolvedMention">
    <w:name w:val="Unresolved Mention"/>
    <w:basedOn w:val="DefaultParagraphFont"/>
    <w:uiPriority w:val="99"/>
    <w:semiHidden/>
    <w:unhideWhenUsed/>
    <w:rsid w:val="00892392"/>
    <w:rPr>
      <w:color w:val="605E5C"/>
      <w:shd w:val="clear" w:color="auto" w:fill="E1DFDD"/>
    </w:rPr>
  </w:style>
  <w:style w:type="character" w:styleId="FollowedHyperlink">
    <w:name w:val="FollowedHyperlink"/>
    <w:basedOn w:val="DefaultParagraphFont"/>
    <w:uiPriority w:val="99"/>
    <w:semiHidden/>
    <w:unhideWhenUsed/>
    <w:rsid w:val="000317AF"/>
    <w:rPr>
      <w:color w:val="954F72" w:themeColor="followedHyperlink"/>
      <w:u w:val="single"/>
    </w:rPr>
  </w:style>
  <w:style w:type="paragraph" w:customStyle="1" w:styleId="Body">
    <w:name w:val="Body"/>
    <w:basedOn w:val="Normal"/>
    <w:rsid w:val="00B04F00"/>
    <w:pPr>
      <w:spacing w:line="240" w:lineRule="atLeast"/>
    </w:pPr>
    <w:rPr>
      <w:rFonts w:ascii="Lucida Grande" w:eastAsia="Times New Roman" w:hAnsi="Lucida Grande" w:cs="Times New Roman"/>
      <w:color w:val="000000"/>
      <w:kern w:val="0"/>
      <w:szCs w:val="20"/>
      <w14:ligatures w14:val="none"/>
    </w:rPr>
  </w:style>
  <w:style w:type="paragraph" w:styleId="Header">
    <w:name w:val="header"/>
    <w:basedOn w:val="Normal"/>
    <w:link w:val="HeaderChar"/>
    <w:uiPriority w:val="99"/>
    <w:unhideWhenUsed/>
    <w:rsid w:val="004317B2"/>
    <w:pPr>
      <w:tabs>
        <w:tab w:val="center" w:pos="4680"/>
        <w:tab w:val="right" w:pos="9360"/>
      </w:tabs>
    </w:pPr>
  </w:style>
  <w:style w:type="character" w:customStyle="1" w:styleId="HeaderChar">
    <w:name w:val="Header Char"/>
    <w:basedOn w:val="DefaultParagraphFont"/>
    <w:link w:val="Header"/>
    <w:uiPriority w:val="99"/>
    <w:rsid w:val="004317B2"/>
  </w:style>
  <w:style w:type="paragraph" w:styleId="Footer">
    <w:name w:val="footer"/>
    <w:basedOn w:val="Normal"/>
    <w:link w:val="FooterChar"/>
    <w:uiPriority w:val="99"/>
    <w:unhideWhenUsed/>
    <w:rsid w:val="004317B2"/>
    <w:pPr>
      <w:tabs>
        <w:tab w:val="center" w:pos="4680"/>
        <w:tab w:val="right" w:pos="9360"/>
      </w:tabs>
    </w:pPr>
  </w:style>
  <w:style w:type="character" w:customStyle="1" w:styleId="FooterChar">
    <w:name w:val="Footer Char"/>
    <w:basedOn w:val="DefaultParagraphFont"/>
    <w:link w:val="Footer"/>
    <w:uiPriority w:val="99"/>
    <w:rsid w:val="0043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ooher@fhu.edu" TargetMode="External"/><Relationship Id="rId3" Type="http://schemas.openxmlformats.org/officeDocument/2006/relationships/settings" Target="settings.xml"/><Relationship Id="rId7" Type="http://schemas.openxmlformats.org/officeDocument/2006/relationships/hyperlink" Target="http://mtnajrcomp@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xiechris.ya@gmail.com" TargetMode="External"/><Relationship Id="rId4" Type="http://schemas.openxmlformats.org/officeDocument/2006/relationships/webSettings" Target="webSettings.xml"/><Relationship Id="rId9" Type="http://schemas.openxmlformats.org/officeDocument/2006/relationships/hyperlink" Target="mailto:%20%20%20%20%20%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2</Pages>
  <Words>531</Words>
  <Characters>3032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MTNA Competitions</dc:creator>
  <cp:keywords/>
  <dc:description/>
  <cp:lastModifiedBy>MTNA Competitions</cp:lastModifiedBy>
  <cp:revision>12</cp:revision>
  <cp:lastPrinted>2023-10-26T17:49:00Z</cp:lastPrinted>
  <dcterms:created xsi:type="dcterms:W3CDTF">2023-10-18T16:50:00Z</dcterms:created>
  <dcterms:modified xsi:type="dcterms:W3CDTF">2025-08-09T22:41:00Z</dcterms:modified>
</cp:coreProperties>
</file>